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07" w:type="dxa"/>
        <w:tblInd w:w="-106" w:type="dxa"/>
        <w:tblLook w:val="01E0" w:firstRow="1" w:lastRow="1" w:firstColumn="1" w:lastColumn="1" w:noHBand="0" w:noVBand="0"/>
      </w:tblPr>
      <w:tblGrid>
        <w:gridCol w:w="246"/>
        <w:gridCol w:w="4131"/>
        <w:gridCol w:w="1050"/>
        <w:gridCol w:w="1928"/>
        <w:gridCol w:w="1919"/>
        <w:gridCol w:w="374"/>
        <w:gridCol w:w="906"/>
        <w:gridCol w:w="4353"/>
      </w:tblGrid>
      <w:tr w:rsidR="009E706E" w:rsidRPr="00F110BD" w14:paraId="5E40C0A6" w14:textId="77777777" w:rsidTr="00AA5A82">
        <w:trPr>
          <w:gridAfter w:val="2"/>
          <w:wAfter w:w="5259" w:type="dxa"/>
          <w:trHeight w:val="993"/>
        </w:trPr>
        <w:tc>
          <w:tcPr>
            <w:tcW w:w="9648" w:type="dxa"/>
            <w:gridSpan w:val="6"/>
            <w:vAlign w:val="center"/>
          </w:tcPr>
          <w:p w14:paraId="6D2FCFB8" w14:textId="77777777" w:rsidR="00280B85" w:rsidRPr="00F110BD" w:rsidRDefault="00280B85" w:rsidP="001926E7">
            <w:pPr>
              <w:spacing w:after="0" w:line="240" w:lineRule="auto"/>
              <w:rPr>
                <w:rFonts w:ascii="Book Antiqua" w:eastAsia="MS Mincho" w:hAnsi="Book Antiqua" w:cs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AA5A82" w:rsidRPr="00F110BD" w14:paraId="704BECD1" w14:textId="77777777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911"/>
        </w:trPr>
        <w:tc>
          <w:tcPr>
            <w:tcW w:w="413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752B956A" w14:textId="77777777" w:rsidR="00AA5A82" w:rsidRPr="00F110BD" w:rsidRDefault="00AA5A82" w:rsidP="00637CF2">
            <w:pPr>
              <w:widowControl w:val="0"/>
              <w:autoSpaceDE w:val="0"/>
              <w:autoSpaceDN w:val="0"/>
              <w:spacing w:after="0" w:line="246" w:lineRule="exact"/>
              <w:ind w:left="110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lang w:val="sq-AL" w:eastAsia="sq-AL" w:bidi="sq-AL"/>
              </w:rPr>
              <w:t>FORMULARI 10</w:t>
            </w:r>
            <w:r w:rsidR="00827DAA" w:rsidRPr="00F110BD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0000A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E5547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A4FDF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6F800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14:paraId="2674F79C" w14:textId="77777777" w:rsidR="00AA5A82" w:rsidRPr="00F110BD" w:rsidRDefault="00637CF2" w:rsidP="00AA5A82">
            <w:pPr>
              <w:widowControl w:val="0"/>
              <w:autoSpaceDE w:val="0"/>
              <w:autoSpaceDN w:val="0"/>
              <w:spacing w:after="0" w:line="246" w:lineRule="exact"/>
              <w:ind w:left="109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lang w:val="sq-AL" w:eastAsia="sq-AL" w:bidi="sq-AL"/>
              </w:rPr>
              <w:t>F</w:t>
            </w:r>
            <w:r w:rsidR="00AA5A82" w:rsidRPr="00F110BD">
              <w:rPr>
                <w:rFonts w:ascii="Times New Roman" w:eastAsia="Times New Roman" w:hAnsi="Times New Roman" w:cs="Times New Roman"/>
                <w:lang w:val="sq-AL" w:eastAsia="sq-AL" w:bidi="sq-AL"/>
              </w:rPr>
              <w:t>orma e buxhetit</w:t>
            </w:r>
          </w:p>
        </w:tc>
      </w:tr>
      <w:tr w:rsidR="00AA5A82" w:rsidRPr="00F110BD" w14:paraId="598F0C90" w14:textId="77777777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911"/>
        </w:trPr>
        <w:tc>
          <w:tcPr>
            <w:tcW w:w="1466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90344" w14:textId="77777777" w:rsidR="00AA5A82" w:rsidRPr="00F110BD" w:rsidRDefault="00AA5A82" w:rsidP="00637C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F110BD" w14:paraId="7646C28A" w14:textId="77777777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558"/>
        </w:trPr>
        <w:tc>
          <w:tcPr>
            <w:tcW w:w="4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1C761" w14:textId="77777777" w:rsidR="00AA5A82" w:rsidRPr="00F110BD" w:rsidRDefault="00D05B75" w:rsidP="00D05B75">
            <w:pPr>
              <w:pBdr>
                <w:bottom w:val="single" w:sz="12" w:space="1" w:color="auto"/>
              </w:pBd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F110BD">
              <w:rPr>
                <w:rFonts w:ascii="Book Antiqua" w:eastAsia="MS Mincho" w:hAnsi="Book Antiqua" w:cs="Times New Roman"/>
                <w:b/>
                <w:bCs/>
                <w:spacing w:val="4"/>
                <w:sz w:val="24"/>
                <w:szCs w:val="24"/>
                <w:lang w:val="sq-AL"/>
              </w:rPr>
              <w:t>Biblioteka Kombëtare e Kosovës</w:t>
            </w:r>
          </w:p>
        </w:tc>
        <w:tc>
          <w:tcPr>
            <w:tcW w:w="10530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AB09F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F110BD" w14:paraId="4895F371" w14:textId="77777777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360"/>
        </w:trPr>
        <w:tc>
          <w:tcPr>
            <w:tcW w:w="4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20EDD" w14:textId="77777777" w:rsidR="00AA5A82" w:rsidRPr="00F110BD" w:rsidRDefault="00AA5A82" w:rsidP="00637C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530" w:type="dxa"/>
            <w:gridSpan w:val="6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0E8F6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sq-AL" w:eastAsia="sq-AL" w:bidi="sq-AL"/>
              </w:rPr>
            </w:pPr>
          </w:p>
        </w:tc>
      </w:tr>
      <w:tr w:rsidR="00AA5A82" w:rsidRPr="00F110BD" w14:paraId="61601DA7" w14:textId="77777777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467"/>
        </w:trPr>
        <w:tc>
          <w:tcPr>
            <w:tcW w:w="1466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91A3B" w14:textId="77777777" w:rsidR="00AA5A82" w:rsidRPr="00F110BD" w:rsidRDefault="00AA5A82" w:rsidP="00D91D8D">
            <w:pPr>
              <w:widowControl w:val="0"/>
              <w:autoSpaceDE w:val="0"/>
              <w:autoSpaceDN w:val="0"/>
              <w:spacing w:before="1"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Emri i </w:t>
            </w:r>
            <w:r w:rsidR="00D91D8D"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Individit/Autorit</w:t>
            </w:r>
            <w:r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:</w:t>
            </w:r>
          </w:p>
        </w:tc>
      </w:tr>
      <w:tr w:rsidR="00AA5A82" w:rsidRPr="00F110BD" w14:paraId="24F3E709" w14:textId="77777777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465"/>
        </w:trPr>
        <w:tc>
          <w:tcPr>
            <w:tcW w:w="14661" w:type="dxa"/>
            <w:gridSpan w:val="7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F5E6FCD" w14:textId="77777777" w:rsidR="00AA5A82" w:rsidRPr="00F110BD" w:rsidRDefault="00AA5A82" w:rsidP="00637CF2">
            <w:pPr>
              <w:widowControl w:val="0"/>
              <w:autoSpaceDE w:val="0"/>
              <w:autoSpaceDN w:val="0"/>
              <w:spacing w:after="0" w:line="251" w:lineRule="exact"/>
              <w:ind w:left="115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Titulli i projektit:</w:t>
            </w:r>
          </w:p>
        </w:tc>
      </w:tr>
      <w:tr w:rsidR="00AA5A82" w:rsidRPr="00F110BD" w14:paraId="78A32C2B" w14:textId="77777777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930"/>
        </w:trPr>
        <w:tc>
          <w:tcPr>
            <w:tcW w:w="14661" w:type="dxa"/>
            <w:gridSpan w:val="7"/>
            <w:shd w:val="clear" w:color="auto" w:fill="FFCC99"/>
          </w:tcPr>
          <w:p w14:paraId="3BF31CC3" w14:textId="77777777" w:rsidR="00AA5A82" w:rsidRPr="00F110BD" w:rsidRDefault="00AA5A82" w:rsidP="00637CF2">
            <w:pPr>
              <w:widowControl w:val="0"/>
              <w:autoSpaceDE w:val="0"/>
              <w:autoSpaceDN w:val="0"/>
              <w:spacing w:after="0" w:line="246" w:lineRule="exact"/>
              <w:ind w:left="510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lang w:val="sq-AL" w:eastAsia="sq-AL" w:bidi="sq-AL"/>
              </w:rPr>
              <w:t>Forma e buxhetit te thirrjes publike</w:t>
            </w:r>
          </w:p>
        </w:tc>
      </w:tr>
      <w:tr w:rsidR="00AA5A82" w:rsidRPr="00F110BD" w14:paraId="57290E92" w14:textId="77777777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556"/>
        </w:trPr>
        <w:tc>
          <w:tcPr>
            <w:tcW w:w="14661" w:type="dxa"/>
            <w:gridSpan w:val="7"/>
            <w:tcBorders>
              <w:right w:val="single" w:sz="2" w:space="0" w:color="000000"/>
            </w:tcBorders>
          </w:tcPr>
          <w:p w14:paraId="26E26AD4" w14:textId="77777777" w:rsidR="00AA5A82" w:rsidRPr="00F110BD" w:rsidRDefault="00AA5A82" w:rsidP="00A43688">
            <w:pPr>
              <w:widowControl w:val="0"/>
              <w:autoSpaceDE w:val="0"/>
              <w:autoSpaceDN w:val="0"/>
              <w:spacing w:after="0" w:line="246" w:lineRule="exact"/>
              <w:ind w:left="400" w:right="395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lutemi plotësoni formularin me kompjuter</w:t>
            </w:r>
            <w:r w:rsidR="00A43688" w:rsidRPr="00F110BD">
              <w:rPr>
                <w:rFonts w:ascii="Times New Roman" w:eastAsia="Times New Roman" w:hAnsi="Times New Roman" w:cs="Times New Roman"/>
                <w:lang w:val="sq-AL" w:eastAsia="sq-AL" w:bidi="sq-AL"/>
              </w:rPr>
              <w:t>. Nëse është e nevojshme mund të</w:t>
            </w:r>
            <w:r w:rsidRPr="00F110BD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r w:rsidR="00A43688" w:rsidRPr="00F110BD">
              <w:rPr>
                <w:rFonts w:ascii="Times New Roman" w:eastAsia="Times New Roman" w:hAnsi="Times New Roman" w:cs="Times New Roman"/>
                <w:lang w:val="sq-AL" w:eastAsia="sq-AL" w:bidi="sq-AL"/>
              </w:rPr>
              <w:t>shtoni kolona shtesë</w:t>
            </w:r>
            <w:r w:rsidRPr="00F110BD">
              <w:rPr>
                <w:rFonts w:ascii="Times New Roman" w:eastAsia="Times New Roman" w:hAnsi="Times New Roman" w:cs="Times New Roman"/>
                <w:lang w:val="sq-AL" w:eastAsia="sq-AL" w:bidi="sq-AL"/>
              </w:rPr>
              <w:t>, por mos harroni të kontrolloni vlefshmërinë e formulave.</w:t>
            </w:r>
            <w:r w:rsidR="00A43688" w:rsidRPr="00F110BD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r w:rsidRPr="00F110BD">
              <w:rPr>
                <w:rFonts w:ascii="Times New Roman" w:eastAsia="Times New Roman" w:hAnsi="Times New Roman" w:cs="Times New Roman"/>
                <w:lang w:val="sq-AL" w:eastAsia="sq-AL" w:bidi="sq-AL"/>
              </w:rPr>
              <w:t>Formulari do te kalkuloj shumat sipas formul</w:t>
            </w:r>
            <w:r w:rsidR="008D2552" w:rsidRPr="00F110BD">
              <w:rPr>
                <w:rFonts w:ascii="Times New Roman" w:eastAsia="Times New Roman" w:hAnsi="Times New Roman" w:cs="Times New Roman"/>
                <w:lang w:val="sq-AL" w:eastAsia="sq-AL" w:bidi="sq-AL"/>
              </w:rPr>
              <w:t>ave dhe nuk është e nevojshme të kalkulohen në</w:t>
            </w:r>
            <w:r w:rsidRPr="00F110BD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r w:rsidR="008D2552" w:rsidRPr="00F110BD">
              <w:rPr>
                <w:rFonts w:ascii="Times New Roman" w:eastAsia="Times New Roman" w:hAnsi="Times New Roman" w:cs="Times New Roman"/>
                <w:lang w:val="sq-AL" w:eastAsia="sq-AL" w:bidi="sq-AL"/>
              </w:rPr>
              <w:t>mënyrë</w:t>
            </w:r>
            <w:r w:rsidRPr="00F110BD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manuale</w:t>
            </w:r>
          </w:p>
        </w:tc>
      </w:tr>
      <w:tr w:rsidR="00AA5A82" w:rsidRPr="00F110BD" w14:paraId="4BDF839C" w14:textId="77777777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2025"/>
        </w:trPr>
        <w:tc>
          <w:tcPr>
            <w:tcW w:w="4131" w:type="dxa"/>
            <w:shd w:val="clear" w:color="auto" w:fill="FFCC99"/>
          </w:tcPr>
          <w:p w14:paraId="5D20E2C9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441" w:right="1423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Lloji i kostos</w:t>
            </w:r>
          </w:p>
        </w:tc>
        <w:tc>
          <w:tcPr>
            <w:tcW w:w="1050" w:type="dxa"/>
            <w:shd w:val="clear" w:color="auto" w:fill="FFCC99"/>
          </w:tcPr>
          <w:p w14:paraId="51A91A80" w14:textId="77777777" w:rsidR="00AA5A82" w:rsidRPr="00F110BD" w:rsidRDefault="008D2552" w:rsidP="00AA5A82">
            <w:pPr>
              <w:widowControl w:val="0"/>
              <w:autoSpaceDE w:val="0"/>
              <w:autoSpaceDN w:val="0"/>
              <w:spacing w:after="0" w:line="240" w:lineRule="auto"/>
              <w:ind w:left="114" w:right="88" w:firstLine="84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Çmimi pë</w:t>
            </w:r>
            <w:r w:rsidR="00B00D94"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r një</w:t>
            </w:r>
            <w:r w:rsidR="00AA5A82"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si</w:t>
            </w:r>
          </w:p>
        </w:tc>
        <w:tc>
          <w:tcPr>
            <w:tcW w:w="1928" w:type="dxa"/>
            <w:shd w:val="clear" w:color="auto" w:fill="FFCC99"/>
          </w:tcPr>
          <w:p w14:paraId="5F6A8667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66" w:right="153" w:hanging="1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Buxheti i përgjithshëm i projektit në euro</w:t>
            </w:r>
          </w:p>
        </w:tc>
        <w:tc>
          <w:tcPr>
            <w:tcW w:w="1919" w:type="dxa"/>
            <w:shd w:val="clear" w:color="auto" w:fill="FFCC99"/>
          </w:tcPr>
          <w:p w14:paraId="14B2F875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26" w:right="115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Buxheti i </w:t>
            </w:r>
            <w:r w:rsidR="00B00D94" w:rsidRPr="00F110BD">
              <w:rPr>
                <w:rFonts w:ascii="Times New Roman" w:eastAsia="Times New Roman" w:hAnsi="Times New Roman" w:cs="Times New Roman"/>
                <w:b/>
                <w:spacing w:val="-4"/>
                <w:lang w:val="sq-AL" w:eastAsia="sq-AL" w:bidi="sq-AL"/>
              </w:rPr>
              <w:t>kë</w:t>
            </w:r>
            <w:r w:rsidRPr="00F110BD">
              <w:rPr>
                <w:rFonts w:ascii="Times New Roman" w:eastAsia="Times New Roman" w:hAnsi="Times New Roman" w:cs="Times New Roman"/>
                <w:b/>
                <w:spacing w:val="-4"/>
                <w:lang w:val="sq-AL" w:eastAsia="sq-AL" w:bidi="sq-AL"/>
              </w:rPr>
              <w:t xml:space="preserve">rkuar </w:t>
            </w:r>
            <w:r w:rsidR="00B00D94"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nga ofruesi i mbë</w:t>
            </w:r>
            <w:r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shtetjes financiare publike (në</w:t>
            </w:r>
            <w:r w:rsidRPr="00F110BD">
              <w:rPr>
                <w:rFonts w:ascii="Times New Roman" w:eastAsia="Times New Roman" w:hAnsi="Times New Roman" w:cs="Times New Roman"/>
                <w:b/>
                <w:spacing w:val="-4"/>
                <w:lang w:val="sq-AL" w:eastAsia="sq-AL" w:bidi="sq-AL"/>
              </w:rPr>
              <w:t xml:space="preserve"> </w:t>
            </w:r>
            <w:r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euro)</w:t>
            </w:r>
          </w:p>
        </w:tc>
        <w:tc>
          <w:tcPr>
            <w:tcW w:w="1280" w:type="dxa"/>
            <w:gridSpan w:val="2"/>
            <w:shd w:val="clear" w:color="auto" w:fill="FFCC99"/>
          </w:tcPr>
          <w:p w14:paraId="30F26E95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36" w:right="121" w:hanging="6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Viti  </w:t>
            </w:r>
          </w:p>
          <w:p w14:paraId="5F8907F1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before="1" w:after="0" w:line="233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</w:tc>
        <w:tc>
          <w:tcPr>
            <w:tcW w:w="4353" w:type="dxa"/>
            <w:shd w:val="clear" w:color="auto" w:fill="FFCC99"/>
          </w:tcPr>
          <w:p w14:paraId="2702A323" w14:textId="77777777" w:rsidR="00AA5A82" w:rsidRPr="00F110BD" w:rsidRDefault="00B00D94" w:rsidP="00AA5A82">
            <w:pPr>
              <w:widowControl w:val="0"/>
              <w:autoSpaceDE w:val="0"/>
              <w:autoSpaceDN w:val="0"/>
              <w:spacing w:after="0" w:line="252" w:lineRule="exact"/>
              <w:ind w:left="189" w:right="186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SHPJEGIMI I ZË</w:t>
            </w:r>
            <w:r w:rsidR="00AA5A82"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RAVE BUXHETOR -</w:t>
            </w:r>
          </w:p>
          <w:p w14:paraId="2B392F7C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89" w:right="186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llogaritja e çmimeve për njësi dhe kostoja totale, dhe një listë të aktiviteteve për të cilat zbatohet paragrafi</w:t>
            </w:r>
          </w:p>
        </w:tc>
      </w:tr>
      <w:tr w:rsidR="00AA5A82" w:rsidRPr="00F110BD" w14:paraId="2B23EB28" w14:textId="77777777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1058"/>
        </w:trPr>
        <w:tc>
          <w:tcPr>
            <w:tcW w:w="7109" w:type="dxa"/>
            <w:gridSpan w:val="3"/>
          </w:tcPr>
          <w:p w14:paraId="58C8D029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 w:right="572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A) Kostot </w:t>
            </w:r>
            <w:proofErr w:type="spellStart"/>
            <w:r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direkte</w:t>
            </w:r>
            <w:proofErr w:type="spellEnd"/>
            <w:r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(specifiko shpenzimet që janë të lidhura direkt me projektin)</w:t>
            </w:r>
          </w:p>
        </w:tc>
        <w:tc>
          <w:tcPr>
            <w:tcW w:w="1919" w:type="dxa"/>
          </w:tcPr>
          <w:p w14:paraId="2AE6A297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  <w:gridSpan w:val="2"/>
          </w:tcPr>
          <w:p w14:paraId="6CF851B2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0D630783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F110BD" w14:paraId="1C96C66C" w14:textId="77777777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342"/>
        </w:trPr>
        <w:tc>
          <w:tcPr>
            <w:tcW w:w="4131" w:type="dxa"/>
          </w:tcPr>
          <w:p w14:paraId="1C012AB6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1. Burimet Njerëzore</w:t>
            </w:r>
          </w:p>
        </w:tc>
        <w:tc>
          <w:tcPr>
            <w:tcW w:w="1050" w:type="dxa"/>
          </w:tcPr>
          <w:p w14:paraId="73D03F09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170F41F2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3F619630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  <w:gridSpan w:val="2"/>
          </w:tcPr>
          <w:p w14:paraId="1DCB8EE6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2535D0C4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14:paraId="5F46E131" w14:textId="77777777" w:rsidR="00AA5A82" w:rsidRPr="00F110BD" w:rsidRDefault="00AA5A82" w:rsidP="00AA5A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q-AL" w:eastAsia="sq-AL" w:bidi="sq-AL"/>
        </w:rPr>
        <w:sectPr w:rsidR="00AA5A82" w:rsidRPr="00F110BD">
          <w:footerReference w:type="default" r:id="rId7"/>
          <w:pgSz w:w="15840" w:h="12240" w:orient="landscape"/>
          <w:pgMar w:top="1140" w:right="580" w:bottom="1180" w:left="360" w:header="0" w:footer="988" w:gutter="0"/>
          <w:pgNumType w:start="57"/>
          <w:cols w:space="720"/>
        </w:sectPr>
      </w:pPr>
    </w:p>
    <w:p w14:paraId="3D3A0B56" w14:textId="77777777" w:rsidR="00AA5A82" w:rsidRPr="00F110BD" w:rsidRDefault="00AA5A82" w:rsidP="00AA5A8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lang w:val="sq-AL" w:eastAsia="sq-AL" w:bidi="sq-AL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AA5A82" w:rsidRPr="00F110BD" w14:paraId="3FB46C00" w14:textId="77777777" w:rsidTr="00C10806">
        <w:trPr>
          <w:trHeight w:val="1134"/>
        </w:trPr>
        <w:tc>
          <w:tcPr>
            <w:tcW w:w="10308" w:type="dxa"/>
            <w:gridSpan w:val="5"/>
          </w:tcPr>
          <w:p w14:paraId="76D1C9B7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1.1. PAGESAT/HONORARET (specifiko kosto</w:t>
            </w:r>
            <w:r w:rsidR="008D2552"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t</w:t>
            </w:r>
            <w:r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e pagave dhe përfitimeve për punonjësit)</w:t>
            </w:r>
          </w:p>
          <w:p w14:paraId="69346BC3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lang w:val="sq-AL" w:eastAsia="sq-AL" w:bidi="sq-AL"/>
              </w:rPr>
            </w:pPr>
          </w:p>
          <w:p w14:paraId="1B170277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 w:right="116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Shënim: Ju lutemi jepni emrat dhe mbiemrat e t</w:t>
            </w:r>
            <w:r w:rsidR="00637CF2"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</w:t>
            </w:r>
            <w:proofErr w:type="spellStart"/>
            <w:r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angazhuar</w:t>
            </w:r>
            <w:r w:rsidR="00637CF2"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ve</w:t>
            </w:r>
            <w:proofErr w:type="spellEnd"/>
            <w:r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n</w:t>
            </w:r>
            <w:r w:rsidR="00637CF2"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projekt që do të paguhen, periudhën për të cilën paguhen</w:t>
            </w:r>
          </w:p>
        </w:tc>
        <w:tc>
          <w:tcPr>
            <w:tcW w:w="4353" w:type="dxa"/>
          </w:tcPr>
          <w:p w14:paraId="5CC654EA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89" w:right="184"/>
              <w:jc w:val="center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[Shembuj:]</w:t>
            </w:r>
          </w:p>
        </w:tc>
      </w:tr>
      <w:tr w:rsidR="00AA5A82" w:rsidRPr="00F110BD" w14:paraId="6EB27694" w14:textId="77777777" w:rsidTr="00C10806">
        <w:trPr>
          <w:trHeight w:val="1012"/>
        </w:trPr>
        <w:tc>
          <w:tcPr>
            <w:tcW w:w="4131" w:type="dxa"/>
          </w:tcPr>
          <w:p w14:paraId="07A0116C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1.1.1. menaxheri i projektit</w:t>
            </w:r>
          </w:p>
        </w:tc>
        <w:tc>
          <w:tcPr>
            <w:tcW w:w="1050" w:type="dxa"/>
          </w:tcPr>
          <w:p w14:paraId="22C91269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16D40623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5EFC24D6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0A1E0175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3C2AA591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35" w:right="133" w:hanging="3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proofErr w:type="spellStart"/>
            <w:r w:rsidRPr="00F110BD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Udheheqesi</w:t>
            </w:r>
            <w:proofErr w:type="spellEnd"/>
            <w:r w:rsidRPr="00F110BD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profesional i projektit/programit për 12 muaj. </w:t>
            </w:r>
          </w:p>
          <w:p w14:paraId="4B1E9121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38" w:lineRule="exact"/>
              <w:ind w:left="189" w:right="190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F110BD" w14:paraId="14073F1B" w14:textId="77777777" w:rsidTr="00C10806">
        <w:trPr>
          <w:trHeight w:val="760"/>
        </w:trPr>
        <w:tc>
          <w:tcPr>
            <w:tcW w:w="4131" w:type="dxa"/>
          </w:tcPr>
          <w:p w14:paraId="4F7BF291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1.1.2. </w:t>
            </w:r>
          </w:p>
        </w:tc>
        <w:tc>
          <w:tcPr>
            <w:tcW w:w="1050" w:type="dxa"/>
          </w:tcPr>
          <w:p w14:paraId="6115869B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11D9D1A9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6C4D02B4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616DAA13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47229051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before="6" w:after="0" w:line="252" w:lineRule="exact"/>
              <w:ind w:left="437" w:right="243" w:hanging="176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</w:t>
            </w:r>
          </w:p>
        </w:tc>
      </w:tr>
      <w:tr w:rsidR="00AA5A82" w:rsidRPr="00F110BD" w14:paraId="5ACED584" w14:textId="77777777" w:rsidTr="00C10806">
        <w:trPr>
          <w:trHeight w:val="275"/>
        </w:trPr>
        <w:tc>
          <w:tcPr>
            <w:tcW w:w="4131" w:type="dxa"/>
          </w:tcPr>
          <w:p w14:paraId="750CB3D1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1.1.3.</w:t>
            </w:r>
          </w:p>
        </w:tc>
        <w:tc>
          <w:tcPr>
            <w:tcW w:w="1050" w:type="dxa"/>
          </w:tcPr>
          <w:p w14:paraId="035B3DEF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5E63A79B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3021BE79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199507A5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0552F6B3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F110BD" w14:paraId="6AADA25D" w14:textId="77777777" w:rsidTr="00C10806">
        <w:trPr>
          <w:trHeight w:val="275"/>
        </w:trPr>
        <w:tc>
          <w:tcPr>
            <w:tcW w:w="4131" w:type="dxa"/>
          </w:tcPr>
          <w:p w14:paraId="4BE21466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Gjithsejtë 1.1.</w:t>
            </w:r>
          </w:p>
        </w:tc>
        <w:tc>
          <w:tcPr>
            <w:tcW w:w="1050" w:type="dxa"/>
          </w:tcPr>
          <w:p w14:paraId="3B357907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0D70D192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3C248137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5F7DF724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7E7F09F3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F110BD" w14:paraId="46A7D58B" w14:textId="77777777" w:rsidTr="00C10806">
        <w:trPr>
          <w:trHeight w:val="632"/>
        </w:trPr>
        <w:tc>
          <w:tcPr>
            <w:tcW w:w="10308" w:type="dxa"/>
            <w:gridSpan w:val="5"/>
          </w:tcPr>
          <w:p w14:paraId="223AC9FD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1.2. Kontratat e </w:t>
            </w:r>
            <w:proofErr w:type="spellStart"/>
            <w:r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sherbimeve</w:t>
            </w:r>
            <w:proofErr w:type="spellEnd"/>
          </w:p>
          <w:p w14:paraId="4463C095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Shënim: Ju lutemi jepni emrat dhe mbiemrat e t</w:t>
            </w:r>
            <w:r w:rsidR="00637CF2"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angazhuarve të cilët do të marrin kompensim për këtë punë</w:t>
            </w:r>
          </w:p>
        </w:tc>
        <w:tc>
          <w:tcPr>
            <w:tcW w:w="4353" w:type="dxa"/>
          </w:tcPr>
          <w:p w14:paraId="41DFED85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F110BD" w14:paraId="7DB34AC1" w14:textId="77777777" w:rsidTr="00C10806">
        <w:trPr>
          <w:trHeight w:val="1267"/>
        </w:trPr>
        <w:tc>
          <w:tcPr>
            <w:tcW w:w="5181" w:type="dxa"/>
            <w:gridSpan w:val="2"/>
          </w:tcPr>
          <w:p w14:paraId="2FB80140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 w:right="47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1.2.1. Kontrata e Shërbimit me aktivitete </w:t>
            </w:r>
            <w:proofErr w:type="spellStart"/>
            <w:r w:rsidRPr="00F110BD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Kontraktor</w:t>
            </w:r>
            <w:proofErr w:type="spellEnd"/>
            <w:r w:rsidRPr="00F110BD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nr. 1</w:t>
            </w:r>
          </w:p>
        </w:tc>
        <w:tc>
          <w:tcPr>
            <w:tcW w:w="1928" w:type="dxa"/>
          </w:tcPr>
          <w:p w14:paraId="4114C03A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541F51F4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5097D229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6B664489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332" w:right="331" w:firstLine="2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Kontrata e Shërbimit do të lidhet me aktivitetet e Kontraktuesit. </w:t>
            </w:r>
          </w:p>
          <w:p w14:paraId="4D602D36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39" w:lineRule="exact"/>
              <w:ind w:left="189" w:right="190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F110BD" w14:paraId="38C33DEA" w14:textId="77777777" w:rsidTr="00C10806">
        <w:trPr>
          <w:trHeight w:val="1264"/>
        </w:trPr>
        <w:tc>
          <w:tcPr>
            <w:tcW w:w="5181" w:type="dxa"/>
            <w:gridSpan w:val="2"/>
          </w:tcPr>
          <w:p w14:paraId="6247BBA8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 w:right="117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1.2.2. Kontrata e Shërbimit me aktivitete </w:t>
            </w:r>
            <w:proofErr w:type="spellStart"/>
            <w:r w:rsidRPr="00F110BD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Kontraktor</w:t>
            </w:r>
            <w:proofErr w:type="spellEnd"/>
            <w:r w:rsidRPr="00F110BD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nr. 2</w:t>
            </w:r>
          </w:p>
        </w:tc>
        <w:tc>
          <w:tcPr>
            <w:tcW w:w="1928" w:type="dxa"/>
          </w:tcPr>
          <w:p w14:paraId="74F70B72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447F1870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5AD95CA0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5FC33B18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344" w:right="344" w:firstLine="3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Kontrata e Shërbimit do të lidhet me aktivitetet e Kontraktuesit. </w:t>
            </w:r>
          </w:p>
          <w:p w14:paraId="5FBEE0CF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38" w:lineRule="exact"/>
              <w:ind w:left="189" w:right="190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F110BD" w14:paraId="7B802D52" w14:textId="77777777" w:rsidTr="00C10806">
        <w:trPr>
          <w:trHeight w:val="275"/>
        </w:trPr>
        <w:tc>
          <w:tcPr>
            <w:tcW w:w="4131" w:type="dxa"/>
          </w:tcPr>
          <w:p w14:paraId="352B163F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lang w:val="sq-AL" w:eastAsia="sq-AL" w:bidi="sq-AL"/>
              </w:rPr>
              <w:t>1.2.3.</w:t>
            </w:r>
          </w:p>
        </w:tc>
        <w:tc>
          <w:tcPr>
            <w:tcW w:w="1050" w:type="dxa"/>
          </w:tcPr>
          <w:p w14:paraId="5101395D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370293C1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78EB2D53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7136BDAA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5C170DFB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F110BD" w14:paraId="0C7F03DA" w14:textId="77777777" w:rsidTr="00C10806">
        <w:trPr>
          <w:trHeight w:val="275"/>
        </w:trPr>
        <w:tc>
          <w:tcPr>
            <w:tcW w:w="4131" w:type="dxa"/>
          </w:tcPr>
          <w:p w14:paraId="7F57AC81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Gjithsejtë 1.2.</w:t>
            </w:r>
          </w:p>
        </w:tc>
        <w:tc>
          <w:tcPr>
            <w:tcW w:w="1050" w:type="dxa"/>
          </w:tcPr>
          <w:p w14:paraId="6181CBAB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4B6F543C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0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14:paraId="08FF57F8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right="91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lang w:val="sq-AL" w:eastAsia="sq-AL" w:bidi="sq-AL"/>
              </w:rPr>
              <w:t>0.00 €</w:t>
            </w:r>
          </w:p>
        </w:tc>
        <w:tc>
          <w:tcPr>
            <w:tcW w:w="1280" w:type="dxa"/>
          </w:tcPr>
          <w:p w14:paraId="46DE7439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right="89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lang w:val="sq-AL" w:eastAsia="sq-AL" w:bidi="sq-AL"/>
              </w:rPr>
              <w:t>0.00 €</w:t>
            </w:r>
          </w:p>
        </w:tc>
        <w:tc>
          <w:tcPr>
            <w:tcW w:w="4353" w:type="dxa"/>
          </w:tcPr>
          <w:p w14:paraId="5F1D9236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F110BD" w14:paraId="64F347A1" w14:textId="77777777" w:rsidTr="00C10806">
        <w:trPr>
          <w:trHeight w:val="289"/>
        </w:trPr>
        <w:tc>
          <w:tcPr>
            <w:tcW w:w="4131" w:type="dxa"/>
          </w:tcPr>
          <w:p w14:paraId="7FC37AB0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Gjithsejtë 1. (1.1+1.2.):</w:t>
            </w:r>
          </w:p>
        </w:tc>
        <w:tc>
          <w:tcPr>
            <w:tcW w:w="1050" w:type="dxa"/>
          </w:tcPr>
          <w:p w14:paraId="0946B07F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77EDA3AB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14:paraId="72ACC56A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right="91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280" w:type="dxa"/>
          </w:tcPr>
          <w:p w14:paraId="691E5BBB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right="89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4353" w:type="dxa"/>
          </w:tcPr>
          <w:p w14:paraId="4CB2083F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F110BD" w14:paraId="4EBE1A68" w14:textId="77777777" w:rsidTr="00C10806">
        <w:trPr>
          <w:trHeight w:val="698"/>
        </w:trPr>
        <w:tc>
          <w:tcPr>
            <w:tcW w:w="14661" w:type="dxa"/>
            <w:gridSpan w:val="6"/>
          </w:tcPr>
          <w:p w14:paraId="640FD729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 w:right="277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2. Udhëtimi (specifiko koston, për shembull, të transportit, shpenzimet e udhëtimit, shpenzimet e akomodimit dhe ushqimit)</w:t>
            </w:r>
          </w:p>
        </w:tc>
      </w:tr>
      <w:tr w:rsidR="00AA5A82" w:rsidRPr="00F110BD" w14:paraId="244810E1" w14:textId="77777777" w:rsidTr="00C10806">
        <w:trPr>
          <w:trHeight w:val="760"/>
        </w:trPr>
        <w:tc>
          <w:tcPr>
            <w:tcW w:w="4131" w:type="dxa"/>
          </w:tcPr>
          <w:p w14:paraId="6E07F1CD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2.1. Kostoja e transportit </w:t>
            </w:r>
          </w:p>
        </w:tc>
        <w:tc>
          <w:tcPr>
            <w:tcW w:w="1050" w:type="dxa"/>
          </w:tcPr>
          <w:p w14:paraId="41D44680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07A16E40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570F473E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002D05FF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5A4BAD66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466" w:right="465" w:firstLine="2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Ekipi i projektit do të mbajë një nga aktivitetet jashtë zyrës kryesore</w:t>
            </w:r>
          </w:p>
        </w:tc>
      </w:tr>
    </w:tbl>
    <w:p w14:paraId="7BBC3C09" w14:textId="77777777" w:rsidR="00AA5A82" w:rsidRPr="00F110BD" w:rsidRDefault="00AA5A82" w:rsidP="00AA5A82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lang w:val="sq-AL" w:eastAsia="sq-AL" w:bidi="sq-AL"/>
        </w:rPr>
        <w:sectPr w:rsidR="00AA5A82" w:rsidRPr="00F110BD">
          <w:pgSz w:w="15840" w:h="12240" w:orient="landscape"/>
          <w:pgMar w:top="1140" w:right="580" w:bottom="1180" w:left="360" w:header="0" w:footer="988" w:gutter="0"/>
          <w:cols w:space="720"/>
        </w:sectPr>
      </w:pPr>
    </w:p>
    <w:p w14:paraId="7F581D3A" w14:textId="77777777" w:rsidR="00AA5A82" w:rsidRPr="00F110BD" w:rsidRDefault="00AA5A82" w:rsidP="00AA5A8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lang w:val="sq-AL" w:eastAsia="sq-AL" w:bidi="sq-AL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AA5A82" w:rsidRPr="00F110BD" w14:paraId="269B2439" w14:textId="77777777" w:rsidTr="00C10806">
        <w:trPr>
          <w:trHeight w:val="733"/>
        </w:trPr>
        <w:tc>
          <w:tcPr>
            <w:tcW w:w="4131" w:type="dxa"/>
          </w:tcPr>
          <w:p w14:paraId="726632ED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50" w:type="dxa"/>
          </w:tcPr>
          <w:p w14:paraId="55BCADD9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4266527F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6A77A4DB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0AFC53C8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0D26DA8E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2" w:lineRule="auto"/>
              <w:ind w:right="243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F110BD" w14:paraId="66591ACA" w14:textId="77777777" w:rsidTr="00C10806">
        <w:trPr>
          <w:trHeight w:val="1012"/>
        </w:trPr>
        <w:tc>
          <w:tcPr>
            <w:tcW w:w="4131" w:type="dxa"/>
          </w:tcPr>
          <w:p w14:paraId="28C95FBF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2" w:lineRule="auto"/>
              <w:ind w:left="110" w:right="821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2.2. </w:t>
            </w:r>
          </w:p>
        </w:tc>
        <w:tc>
          <w:tcPr>
            <w:tcW w:w="1050" w:type="dxa"/>
          </w:tcPr>
          <w:p w14:paraId="506AEF56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316CA4FD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30024338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61D995DB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7356DC94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38" w:lineRule="exact"/>
              <w:ind w:left="189" w:right="190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F110BD" w14:paraId="13AB7F4F" w14:textId="77777777" w:rsidTr="00C10806">
        <w:trPr>
          <w:trHeight w:val="275"/>
        </w:trPr>
        <w:tc>
          <w:tcPr>
            <w:tcW w:w="4131" w:type="dxa"/>
          </w:tcPr>
          <w:p w14:paraId="0365AF7F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lang w:val="sq-AL" w:eastAsia="sq-AL" w:bidi="sq-AL"/>
              </w:rPr>
              <w:t>2.3.</w:t>
            </w:r>
          </w:p>
        </w:tc>
        <w:tc>
          <w:tcPr>
            <w:tcW w:w="1050" w:type="dxa"/>
          </w:tcPr>
          <w:p w14:paraId="6F0A5521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7A70C374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53072BB5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55248E40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767222BC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F110BD" w14:paraId="7AB79D70" w14:textId="77777777" w:rsidTr="00C10806">
        <w:trPr>
          <w:trHeight w:val="275"/>
        </w:trPr>
        <w:tc>
          <w:tcPr>
            <w:tcW w:w="4131" w:type="dxa"/>
          </w:tcPr>
          <w:p w14:paraId="353FBAAA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Gjithsejtë 2.:</w:t>
            </w:r>
          </w:p>
        </w:tc>
        <w:tc>
          <w:tcPr>
            <w:tcW w:w="1050" w:type="dxa"/>
          </w:tcPr>
          <w:p w14:paraId="68E8D1BD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46C33286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06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14:paraId="497629FA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right="91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280" w:type="dxa"/>
          </w:tcPr>
          <w:p w14:paraId="553539DB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right="89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4353" w:type="dxa"/>
          </w:tcPr>
          <w:p w14:paraId="75F95ED2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F110BD" w14:paraId="22BC2F58" w14:textId="77777777" w:rsidTr="00C10806">
        <w:trPr>
          <w:trHeight w:val="278"/>
        </w:trPr>
        <w:tc>
          <w:tcPr>
            <w:tcW w:w="4131" w:type="dxa"/>
          </w:tcPr>
          <w:p w14:paraId="711FDB54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050" w:type="dxa"/>
          </w:tcPr>
          <w:p w14:paraId="6E2E1947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798CAB0E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248B3871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0C010060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1D7814A1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F110BD" w14:paraId="445E1DAD" w14:textId="77777777" w:rsidTr="00C10806">
        <w:trPr>
          <w:trHeight w:val="760"/>
        </w:trPr>
        <w:tc>
          <w:tcPr>
            <w:tcW w:w="4131" w:type="dxa"/>
          </w:tcPr>
          <w:p w14:paraId="2871080E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mallrat</w:t>
            </w:r>
          </w:p>
        </w:tc>
        <w:tc>
          <w:tcPr>
            <w:tcW w:w="1050" w:type="dxa"/>
          </w:tcPr>
          <w:p w14:paraId="134EC6B3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50296AB0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5FEEBB7A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649B137B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2C473F8F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F110BD" w14:paraId="7429B04D" w14:textId="77777777" w:rsidTr="00C10806">
        <w:trPr>
          <w:trHeight w:val="798"/>
        </w:trPr>
        <w:tc>
          <w:tcPr>
            <w:tcW w:w="4131" w:type="dxa"/>
          </w:tcPr>
          <w:p w14:paraId="69A54FAF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3.1. P</w:t>
            </w:r>
            <w:r w:rsidR="00637CF2" w:rsidRPr="00F110BD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F110BD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rgatitja dhe furnizimi me materiale </w:t>
            </w:r>
          </w:p>
        </w:tc>
        <w:tc>
          <w:tcPr>
            <w:tcW w:w="1050" w:type="dxa"/>
          </w:tcPr>
          <w:p w14:paraId="05EEE49D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38C50E10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7AB94A09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315A2D63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6B8BFB04" w14:textId="77777777" w:rsidR="00AA5A82" w:rsidRPr="00F110BD" w:rsidRDefault="00AA5A82" w:rsidP="00AA5A82">
            <w:pPr>
              <w:widowControl w:val="0"/>
              <w:tabs>
                <w:tab w:val="left" w:pos="4274"/>
              </w:tabs>
              <w:autoSpaceDE w:val="0"/>
              <w:autoSpaceDN w:val="0"/>
              <w:spacing w:after="0" w:line="240" w:lineRule="auto"/>
              <w:ind w:left="116" w:right="61" w:firstLine="237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F110BD" w14:paraId="7C966DA1" w14:textId="77777777" w:rsidTr="00C10806">
        <w:trPr>
          <w:trHeight w:val="275"/>
        </w:trPr>
        <w:tc>
          <w:tcPr>
            <w:tcW w:w="4131" w:type="dxa"/>
          </w:tcPr>
          <w:p w14:paraId="7E5D70E1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lang w:val="sq-AL" w:eastAsia="sq-AL" w:bidi="sq-AL"/>
              </w:rPr>
              <w:t>3.2.</w:t>
            </w:r>
          </w:p>
        </w:tc>
        <w:tc>
          <w:tcPr>
            <w:tcW w:w="1050" w:type="dxa"/>
          </w:tcPr>
          <w:p w14:paraId="61C07221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2EE748B6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79DD3718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369790C6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6F99DBE9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F110BD" w14:paraId="2CCD4BA6" w14:textId="77777777" w:rsidTr="00C10806">
        <w:trPr>
          <w:trHeight w:val="278"/>
        </w:trPr>
        <w:tc>
          <w:tcPr>
            <w:tcW w:w="4131" w:type="dxa"/>
          </w:tcPr>
          <w:p w14:paraId="31F8C096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Gjithsejtë 3.:</w:t>
            </w:r>
          </w:p>
        </w:tc>
        <w:tc>
          <w:tcPr>
            <w:tcW w:w="1050" w:type="dxa"/>
          </w:tcPr>
          <w:p w14:paraId="2F010127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5495F3A8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before="1" w:after="0" w:line="240" w:lineRule="auto"/>
              <w:ind w:left="106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14:paraId="17B1609B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before="1" w:after="0" w:line="240" w:lineRule="auto"/>
              <w:ind w:right="91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280" w:type="dxa"/>
          </w:tcPr>
          <w:p w14:paraId="0AD3D55B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before="1" w:after="0" w:line="240" w:lineRule="auto"/>
              <w:ind w:right="89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4353" w:type="dxa"/>
          </w:tcPr>
          <w:p w14:paraId="7BACBCA0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F110BD" w14:paraId="45003404" w14:textId="77777777" w:rsidTr="00C10806">
        <w:trPr>
          <w:trHeight w:val="275"/>
        </w:trPr>
        <w:tc>
          <w:tcPr>
            <w:tcW w:w="4131" w:type="dxa"/>
          </w:tcPr>
          <w:p w14:paraId="5ADBED27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050" w:type="dxa"/>
          </w:tcPr>
          <w:p w14:paraId="4225E6CE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43144D6B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7CEAE0E0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59C1FDDD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0234F74F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F110BD" w14:paraId="0EB37440" w14:textId="77777777" w:rsidTr="00C10806">
        <w:trPr>
          <w:trHeight w:val="976"/>
        </w:trPr>
        <w:tc>
          <w:tcPr>
            <w:tcW w:w="14661" w:type="dxa"/>
            <w:gridSpan w:val="6"/>
          </w:tcPr>
          <w:p w14:paraId="33D85EA3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4. Kostot e tjera, shërbimet (fushata, trajnimi për përdoruesit kr</w:t>
            </w:r>
            <w:r w:rsidR="008D2552"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yesorë, kostoja e monitorimit të</w:t>
            </w:r>
            <w:r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implementimit të projektit, kostot e tjera që janë të nevojshme dhe të lidhura direkt dhe të nevojshme për zbatimin e aktiviteteve të projektit dhe të ngjashme.)</w:t>
            </w:r>
          </w:p>
        </w:tc>
      </w:tr>
      <w:tr w:rsidR="00AA5A82" w:rsidRPr="00F110BD" w14:paraId="116B49FD" w14:textId="77777777" w:rsidTr="00C10806">
        <w:trPr>
          <w:trHeight w:val="1012"/>
        </w:trPr>
        <w:tc>
          <w:tcPr>
            <w:tcW w:w="7109" w:type="dxa"/>
            <w:gridSpan w:val="3"/>
          </w:tcPr>
          <w:p w14:paraId="157F7758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4.1. Kostoja e qiras</w:t>
            </w:r>
            <w:r w:rsidR="00637CF2" w:rsidRPr="00F110BD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F110BD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s</w:t>
            </w:r>
            <w:r w:rsidR="00637CF2" w:rsidRPr="00F110BD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F110BD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sallës për mbajtjen e aktiviteteve </w:t>
            </w:r>
          </w:p>
        </w:tc>
        <w:tc>
          <w:tcPr>
            <w:tcW w:w="1919" w:type="dxa"/>
          </w:tcPr>
          <w:p w14:paraId="5612385E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14096058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46C1BC8D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38" w:lineRule="exact"/>
              <w:ind w:left="189" w:right="190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F110BD" w14:paraId="74833EE7" w14:textId="77777777" w:rsidTr="00C10806">
        <w:trPr>
          <w:trHeight w:val="705"/>
        </w:trPr>
        <w:tc>
          <w:tcPr>
            <w:tcW w:w="5181" w:type="dxa"/>
            <w:gridSpan w:val="2"/>
          </w:tcPr>
          <w:p w14:paraId="5C021D70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2" w:lineRule="auto"/>
              <w:ind w:left="110" w:right="538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4.2. Kostot e organizimit dhe mbajtjes se tryezës se rrumbullakët</w:t>
            </w:r>
          </w:p>
        </w:tc>
        <w:tc>
          <w:tcPr>
            <w:tcW w:w="1928" w:type="dxa"/>
          </w:tcPr>
          <w:p w14:paraId="58304A2C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4F9A56D2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6F019226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2A50B02C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F110BD" w14:paraId="05DE8AA1" w14:textId="77777777" w:rsidTr="00C10806">
        <w:trPr>
          <w:trHeight w:val="275"/>
        </w:trPr>
        <w:tc>
          <w:tcPr>
            <w:tcW w:w="4131" w:type="dxa"/>
          </w:tcPr>
          <w:p w14:paraId="6A112996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lang w:val="sq-AL" w:eastAsia="sq-AL" w:bidi="sq-AL"/>
              </w:rPr>
              <w:t>4.3.</w:t>
            </w:r>
          </w:p>
        </w:tc>
        <w:tc>
          <w:tcPr>
            <w:tcW w:w="1050" w:type="dxa"/>
          </w:tcPr>
          <w:p w14:paraId="2F75617E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4529FE3B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770B0701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7D18AEF1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36FC3DE0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F110BD" w14:paraId="55E22285" w14:textId="77777777" w:rsidTr="00C10806">
        <w:trPr>
          <w:trHeight w:val="277"/>
        </w:trPr>
        <w:tc>
          <w:tcPr>
            <w:tcW w:w="4131" w:type="dxa"/>
          </w:tcPr>
          <w:p w14:paraId="4578E435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Gjithsejtë 4.:</w:t>
            </w:r>
          </w:p>
        </w:tc>
        <w:tc>
          <w:tcPr>
            <w:tcW w:w="1050" w:type="dxa"/>
          </w:tcPr>
          <w:p w14:paraId="49D7950D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6E7DFEB8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14:paraId="72A1C15E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right="91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280" w:type="dxa"/>
          </w:tcPr>
          <w:p w14:paraId="42841BF9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right="89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4353" w:type="dxa"/>
          </w:tcPr>
          <w:p w14:paraId="6131FDCA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F110BD" w14:paraId="4E028917" w14:textId="77777777" w:rsidTr="00C10806">
        <w:trPr>
          <w:trHeight w:val="275"/>
        </w:trPr>
        <w:tc>
          <w:tcPr>
            <w:tcW w:w="4131" w:type="dxa"/>
          </w:tcPr>
          <w:p w14:paraId="5F5336FC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050" w:type="dxa"/>
          </w:tcPr>
          <w:p w14:paraId="16714641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12A0E3E3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41533EC0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319B29F0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28A49C07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F110BD" w14:paraId="12BAAAFC" w14:textId="77777777" w:rsidTr="00C10806">
        <w:trPr>
          <w:trHeight w:val="416"/>
        </w:trPr>
        <w:tc>
          <w:tcPr>
            <w:tcW w:w="4131" w:type="dxa"/>
          </w:tcPr>
          <w:p w14:paraId="52521B4F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TOTALI (1+2+3+4+5)</w:t>
            </w:r>
          </w:p>
        </w:tc>
        <w:tc>
          <w:tcPr>
            <w:tcW w:w="1050" w:type="dxa"/>
          </w:tcPr>
          <w:p w14:paraId="32EE8B61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0465CE60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06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14:paraId="50AAECF3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right="91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280" w:type="dxa"/>
          </w:tcPr>
          <w:p w14:paraId="48510955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right="89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4353" w:type="dxa"/>
          </w:tcPr>
          <w:p w14:paraId="67DFE0A9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F110BD" w14:paraId="162271CD" w14:textId="77777777" w:rsidTr="00C10806">
        <w:trPr>
          <w:trHeight w:val="299"/>
        </w:trPr>
        <w:tc>
          <w:tcPr>
            <w:tcW w:w="4131" w:type="dxa"/>
          </w:tcPr>
          <w:p w14:paraId="1E3E3521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50" w:type="dxa"/>
          </w:tcPr>
          <w:p w14:paraId="5388F393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47F53E45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2662BE2D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35268769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2225906D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14:paraId="427494E6" w14:textId="77777777" w:rsidR="00AA5A82" w:rsidRPr="00F110BD" w:rsidRDefault="00AA5A82" w:rsidP="00AA5A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q-AL" w:eastAsia="sq-AL" w:bidi="sq-AL"/>
        </w:rPr>
        <w:sectPr w:rsidR="00AA5A82" w:rsidRPr="00F110BD">
          <w:pgSz w:w="15840" w:h="12240" w:orient="landscape"/>
          <w:pgMar w:top="1140" w:right="580" w:bottom="1180" w:left="360" w:header="0" w:footer="988" w:gutter="0"/>
          <w:cols w:space="720"/>
        </w:sectPr>
      </w:pPr>
    </w:p>
    <w:p w14:paraId="0D8103B7" w14:textId="77777777" w:rsidR="00B00D94" w:rsidRPr="00F110BD" w:rsidRDefault="00B00D94" w:rsidP="00AA5A8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lang w:val="sq-AL" w:eastAsia="sq-AL" w:bidi="sq-AL"/>
        </w:rPr>
      </w:pPr>
    </w:p>
    <w:tbl>
      <w:tblPr>
        <w:tblW w:w="14661" w:type="dxa"/>
        <w:tblInd w:w="-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AA5A82" w:rsidRPr="00F110BD" w14:paraId="01280AA9" w14:textId="77777777" w:rsidTr="00B00D94">
        <w:trPr>
          <w:trHeight w:val="505"/>
        </w:trPr>
        <w:tc>
          <w:tcPr>
            <w:tcW w:w="4131" w:type="dxa"/>
          </w:tcPr>
          <w:p w14:paraId="297833E3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54" w:lineRule="exact"/>
              <w:ind w:left="1704" w:right="402" w:hanging="1268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5. BURIMET E FINANCIMIT TË TJERA</w:t>
            </w:r>
          </w:p>
        </w:tc>
        <w:tc>
          <w:tcPr>
            <w:tcW w:w="1050" w:type="dxa"/>
          </w:tcPr>
          <w:p w14:paraId="036B4BFB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847" w:type="dxa"/>
            <w:gridSpan w:val="2"/>
          </w:tcPr>
          <w:p w14:paraId="464E9EB8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28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Shumat e burimeve tjera të financimit</w:t>
            </w:r>
          </w:p>
        </w:tc>
        <w:tc>
          <w:tcPr>
            <w:tcW w:w="1280" w:type="dxa"/>
          </w:tcPr>
          <w:p w14:paraId="512BDE12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1AF34197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F110BD" w14:paraId="2B44EA95" w14:textId="77777777" w:rsidTr="00B00D94">
        <w:trPr>
          <w:trHeight w:val="295"/>
        </w:trPr>
        <w:tc>
          <w:tcPr>
            <w:tcW w:w="4131" w:type="dxa"/>
          </w:tcPr>
          <w:p w14:paraId="782DAFD6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9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I. Burimet </w:t>
            </w:r>
            <w:proofErr w:type="spellStart"/>
            <w:r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vetanake</w:t>
            </w:r>
            <w:proofErr w:type="spellEnd"/>
          </w:p>
        </w:tc>
        <w:tc>
          <w:tcPr>
            <w:tcW w:w="1050" w:type="dxa"/>
          </w:tcPr>
          <w:p w14:paraId="0BBF98A9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50504A69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33436EC5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3CFD4020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5A91ED2E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F110BD" w14:paraId="7D9A69BC" w14:textId="77777777" w:rsidTr="00B00D94">
        <w:trPr>
          <w:trHeight w:val="299"/>
        </w:trPr>
        <w:tc>
          <w:tcPr>
            <w:tcW w:w="4131" w:type="dxa"/>
          </w:tcPr>
          <w:p w14:paraId="0DE82D0D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II. Autoritetet e tjera publike - qendrore</w:t>
            </w:r>
          </w:p>
        </w:tc>
        <w:tc>
          <w:tcPr>
            <w:tcW w:w="1050" w:type="dxa"/>
          </w:tcPr>
          <w:p w14:paraId="1F14F3D0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01DA2CDC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29F7B38A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1EAF70C8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4B866340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F110BD" w14:paraId="7B92AC99" w14:textId="77777777" w:rsidTr="00B00D94">
        <w:trPr>
          <w:trHeight w:val="297"/>
        </w:trPr>
        <w:tc>
          <w:tcPr>
            <w:tcW w:w="4131" w:type="dxa"/>
          </w:tcPr>
          <w:p w14:paraId="27D7492F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III. Autoritetet komunale</w:t>
            </w:r>
          </w:p>
        </w:tc>
        <w:tc>
          <w:tcPr>
            <w:tcW w:w="1050" w:type="dxa"/>
          </w:tcPr>
          <w:p w14:paraId="091F5B88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13072083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13770C99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592AF63D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603565E3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F110BD" w14:paraId="498660A5" w14:textId="77777777" w:rsidTr="00B00D94">
        <w:trPr>
          <w:trHeight w:val="299"/>
        </w:trPr>
        <w:tc>
          <w:tcPr>
            <w:tcW w:w="4131" w:type="dxa"/>
          </w:tcPr>
          <w:p w14:paraId="44F46271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IV. Tjera</w:t>
            </w:r>
          </w:p>
        </w:tc>
        <w:tc>
          <w:tcPr>
            <w:tcW w:w="1050" w:type="dxa"/>
          </w:tcPr>
          <w:p w14:paraId="6E716270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0EDA5747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69530A8B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31C868D6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706ABA9F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F110BD" w14:paraId="1494CE21" w14:textId="77777777" w:rsidTr="00B00D94">
        <w:trPr>
          <w:trHeight w:val="296"/>
        </w:trPr>
        <w:tc>
          <w:tcPr>
            <w:tcW w:w="4131" w:type="dxa"/>
            <w:shd w:val="clear" w:color="auto" w:fill="C0C0C0"/>
          </w:tcPr>
          <w:p w14:paraId="43366F96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TOTALI</w:t>
            </w:r>
            <w:r w:rsidRPr="00F110BD">
              <w:rPr>
                <w:rFonts w:ascii="Times New Roman" w:eastAsia="Times New Roman" w:hAnsi="Times New Roman" w:cs="Times New Roman"/>
                <w:b/>
                <w:spacing w:val="54"/>
                <w:lang w:val="sq-AL" w:eastAsia="sq-AL" w:bidi="sq-AL"/>
              </w:rPr>
              <w:t xml:space="preserve"> </w:t>
            </w:r>
            <w:r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(I+II+III+IV)</w:t>
            </w:r>
          </w:p>
        </w:tc>
        <w:tc>
          <w:tcPr>
            <w:tcW w:w="1050" w:type="dxa"/>
            <w:shd w:val="clear" w:color="auto" w:fill="C0C0C0"/>
          </w:tcPr>
          <w:p w14:paraId="1A639893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  <w:shd w:val="clear" w:color="auto" w:fill="C0C0C0"/>
          </w:tcPr>
          <w:p w14:paraId="79E0F306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06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14:paraId="45D83327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122F3052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375D6267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F110BD" w14:paraId="0003B382" w14:textId="77777777" w:rsidTr="00B00D94">
        <w:trPr>
          <w:trHeight w:val="299"/>
        </w:trPr>
        <w:tc>
          <w:tcPr>
            <w:tcW w:w="4131" w:type="dxa"/>
          </w:tcPr>
          <w:p w14:paraId="2BB4911F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50" w:type="dxa"/>
          </w:tcPr>
          <w:p w14:paraId="49301087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53F6E2B5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41642786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3A4D1D7E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3B712E22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F110BD" w14:paraId="79CCDF75" w14:textId="77777777" w:rsidTr="00B00D94">
        <w:trPr>
          <w:trHeight w:val="278"/>
        </w:trPr>
        <w:tc>
          <w:tcPr>
            <w:tcW w:w="4131" w:type="dxa"/>
            <w:tcBorders>
              <w:left w:val="single" w:sz="2" w:space="0" w:color="000000"/>
              <w:right w:val="single" w:sz="2" w:space="0" w:color="000000"/>
            </w:tcBorders>
          </w:tcPr>
          <w:p w14:paraId="290A3DF2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right w:val="single" w:sz="2" w:space="0" w:color="000000"/>
            </w:tcBorders>
          </w:tcPr>
          <w:p w14:paraId="08F73DD7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</w:tcPr>
          <w:p w14:paraId="100C2901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DB68F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16E12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869BA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F110BD" w14:paraId="44F866B7" w14:textId="77777777" w:rsidTr="00B00D94">
        <w:trPr>
          <w:trHeight w:val="668"/>
        </w:trPr>
        <w:tc>
          <w:tcPr>
            <w:tcW w:w="5181" w:type="dxa"/>
            <w:gridSpan w:val="2"/>
            <w:shd w:val="clear" w:color="auto" w:fill="CC99FF"/>
          </w:tcPr>
          <w:p w14:paraId="43A57D78" w14:textId="77777777" w:rsidR="00AA5A82" w:rsidRPr="00F110BD" w:rsidRDefault="008D2552" w:rsidP="00AA5A82">
            <w:pPr>
              <w:widowControl w:val="0"/>
              <w:autoSpaceDE w:val="0"/>
              <w:autoSpaceDN w:val="0"/>
              <w:spacing w:after="0" w:line="240" w:lineRule="auto"/>
              <w:ind w:left="110" w:right="427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KOSTOJA E PËRGJITHSHME E PROJEKTIT NGA TË</w:t>
            </w:r>
            <w:r w:rsidR="00AA5A82"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GJITHA BURIMET</w:t>
            </w:r>
          </w:p>
        </w:tc>
        <w:tc>
          <w:tcPr>
            <w:tcW w:w="1928" w:type="dxa"/>
            <w:shd w:val="clear" w:color="auto" w:fill="CC99FF"/>
          </w:tcPr>
          <w:p w14:paraId="3ECB4913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06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F110BD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9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F27A2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04181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DA88F" w14:textId="77777777" w:rsidR="00AA5A82" w:rsidRPr="00F110BD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14:paraId="0889627C" w14:textId="77777777" w:rsidR="008F5C86" w:rsidRPr="00F110BD" w:rsidRDefault="008F5C86" w:rsidP="00AA5A8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 w:cs="Times New Roman"/>
          <w:b/>
          <w:i/>
          <w:lang w:val="sq-AL" w:bidi="sq-AL"/>
        </w:rPr>
      </w:pPr>
    </w:p>
    <w:sectPr w:rsidR="008F5C86" w:rsidRPr="00F110BD" w:rsidSect="00AA5A82">
      <w:footerReference w:type="default" r:id="rId8"/>
      <w:pgSz w:w="15840" w:h="12240" w:orient="landscape"/>
      <w:pgMar w:top="1180" w:right="1360" w:bottom="680" w:left="1180" w:header="0" w:footer="988" w:gutter="0"/>
      <w:pgNumType w:start="49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AC31B" w14:textId="77777777" w:rsidR="00F14258" w:rsidRDefault="00F14258">
      <w:pPr>
        <w:spacing w:after="0" w:line="240" w:lineRule="auto"/>
      </w:pPr>
      <w:r>
        <w:separator/>
      </w:r>
    </w:p>
  </w:endnote>
  <w:endnote w:type="continuationSeparator" w:id="0">
    <w:p w14:paraId="6AF5CB1C" w14:textId="77777777" w:rsidR="00F14258" w:rsidRDefault="00F14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6CA1" w14:textId="77777777" w:rsidR="00AA5A82" w:rsidRDefault="00AA5A8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F9C1051" wp14:editId="312AC1CD">
              <wp:simplePos x="0" y="0"/>
              <wp:positionH relativeFrom="page">
                <wp:posOffset>8967470</wp:posOffset>
              </wp:positionH>
              <wp:positionV relativeFrom="page">
                <wp:posOffset>6954520</wp:posOffset>
              </wp:positionV>
              <wp:extent cx="203200" cy="194310"/>
              <wp:effectExtent l="0" t="0" r="0" b="0"/>
              <wp:wrapNone/>
              <wp:docPr id="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9AF29" w14:textId="77777777" w:rsidR="00AA5A82" w:rsidRDefault="00AA5A82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91D8D">
                            <w:rPr>
                              <w:noProof/>
                              <w:sz w:val="24"/>
                            </w:rPr>
                            <w:t>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48D1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706.1pt;margin-top:547.6pt;width:16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J1/rgIAAKk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" filled="f" stroked="f">
              <v:textbox inset="0,0,0,0">
                <w:txbxContent>
                  <w:p w:rsidR="00AA5A82" w:rsidRDefault="00AA5A82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91D8D">
                      <w:rPr>
                        <w:noProof/>
                        <w:sz w:val="24"/>
                      </w:rPr>
                      <w:t>59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1F180" w14:textId="77777777"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61FE6" w14:textId="77777777" w:rsidR="00F14258" w:rsidRDefault="00F14258">
      <w:pPr>
        <w:spacing w:after="0" w:line="240" w:lineRule="auto"/>
      </w:pPr>
      <w:r>
        <w:separator/>
      </w:r>
    </w:p>
  </w:footnote>
  <w:footnote w:type="continuationSeparator" w:id="0">
    <w:p w14:paraId="7F5AD248" w14:textId="77777777" w:rsidR="00F14258" w:rsidRDefault="00F142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1258885">
    <w:abstractNumId w:val="30"/>
  </w:num>
  <w:num w:numId="2" w16cid:durableId="9837194">
    <w:abstractNumId w:val="29"/>
  </w:num>
  <w:num w:numId="3" w16cid:durableId="809859585">
    <w:abstractNumId w:val="34"/>
  </w:num>
  <w:num w:numId="4" w16cid:durableId="1410808812">
    <w:abstractNumId w:val="8"/>
  </w:num>
  <w:num w:numId="5" w16cid:durableId="40445945">
    <w:abstractNumId w:val="24"/>
  </w:num>
  <w:num w:numId="6" w16cid:durableId="1786580222">
    <w:abstractNumId w:val="50"/>
  </w:num>
  <w:num w:numId="7" w16cid:durableId="2007707745">
    <w:abstractNumId w:val="42"/>
  </w:num>
  <w:num w:numId="8" w16cid:durableId="366179866">
    <w:abstractNumId w:val="39"/>
  </w:num>
  <w:num w:numId="9" w16cid:durableId="565381977">
    <w:abstractNumId w:val="41"/>
  </w:num>
  <w:num w:numId="10" w16cid:durableId="366836015">
    <w:abstractNumId w:val="15"/>
  </w:num>
  <w:num w:numId="11" w16cid:durableId="912471339">
    <w:abstractNumId w:val="46"/>
  </w:num>
  <w:num w:numId="12" w16cid:durableId="1789079572">
    <w:abstractNumId w:val="14"/>
  </w:num>
  <w:num w:numId="13" w16cid:durableId="646321220">
    <w:abstractNumId w:val="38"/>
  </w:num>
  <w:num w:numId="14" w16cid:durableId="311494442">
    <w:abstractNumId w:val="4"/>
  </w:num>
  <w:num w:numId="15" w16cid:durableId="2099137394">
    <w:abstractNumId w:val="53"/>
  </w:num>
  <w:num w:numId="16" w16cid:durableId="835918605">
    <w:abstractNumId w:val="52"/>
  </w:num>
  <w:num w:numId="17" w16cid:durableId="1045258412">
    <w:abstractNumId w:val="13"/>
  </w:num>
  <w:num w:numId="18" w16cid:durableId="1536963059">
    <w:abstractNumId w:val="3"/>
  </w:num>
  <w:num w:numId="19" w16cid:durableId="1940790815">
    <w:abstractNumId w:val="40"/>
  </w:num>
  <w:num w:numId="20" w16cid:durableId="510723073">
    <w:abstractNumId w:val="36"/>
  </w:num>
  <w:num w:numId="21" w16cid:durableId="1877354909">
    <w:abstractNumId w:val="19"/>
  </w:num>
  <w:num w:numId="22" w16cid:durableId="902106884">
    <w:abstractNumId w:val="0"/>
  </w:num>
  <w:num w:numId="23" w16cid:durableId="249706190">
    <w:abstractNumId w:val="6"/>
  </w:num>
  <w:num w:numId="24" w16cid:durableId="462964613">
    <w:abstractNumId w:val="27"/>
  </w:num>
  <w:num w:numId="25" w16cid:durableId="104541588">
    <w:abstractNumId w:val="22"/>
  </w:num>
  <w:num w:numId="26" w16cid:durableId="1353919451">
    <w:abstractNumId w:val="25"/>
  </w:num>
  <w:num w:numId="27" w16cid:durableId="554852846">
    <w:abstractNumId w:val="21"/>
  </w:num>
  <w:num w:numId="28" w16cid:durableId="943225988">
    <w:abstractNumId w:val="2"/>
  </w:num>
  <w:num w:numId="29" w16cid:durableId="1851869665">
    <w:abstractNumId w:val="48"/>
  </w:num>
  <w:num w:numId="30" w16cid:durableId="653802504">
    <w:abstractNumId w:val="7"/>
  </w:num>
  <w:num w:numId="31" w16cid:durableId="1793087612">
    <w:abstractNumId w:val="47"/>
  </w:num>
  <w:num w:numId="32" w16cid:durableId="326834458">
    <w:abstractNumId w:val="12"/>
  </w:num>
  <w:num w:numId="33" w16cid:durableId="1515532345">
    <w:abstractNumId w:val="33"/>
  </w:num>
  <w:num w:numId="34" w16cid:durableId="911935028">
    <w:abstractNumId w:val="44"/>
  </w:num>
  <w:num w:numId="35" w16cid:durableId="2046905559">
    <w:abstractNumId w:val="43"/>
  </w:num>
  <w:num w:numId="36" w16cid:durableId="992560017">
    <w:abstractNumId w:val="10"/>
  </w:num>
  <w:num w:numId="37" w16cid:durableId="1426224916">
    <w:abstractNumId w:val="32"/>
  </w:num>
  <w:num w:numId="38" w16cid:durableId="2014919023">
    <w:abstractNumId w:val="11"/>
  </w:num>
  <w:num w:numId="39" w16cid:durableId="1222985561">
    <w:abstractNumId w:val="37"/>
  </w:num>
  <w:num w:numId="40" w16cid:durableId="1628311417">
    <w:abstractNumId w:val="49"/>
  </w:num>
  <w:num w:numId="41" w16cid:durableId="1599633888">
    <w:abstractNumId w:val="35"/>
  </w:num>
  <w:num w:numId="42" w16cid:durableId="1261915046">
    <w:abstractNumId w:val="18"/>
  </w:num>
  <w:num w:numId="43" w16cid:durableId="382171792">
    <w:abstractNumId w:val="20"/>
  </w:num>
  <w:num w:numId="44" w16cid:durableId="2056194041">
    <w:abstractNumId w:val="28"/>
  </w:num>
  <w:num w:numId="45" w16cid:durableId="1661349809">
    <w:abstractNumId w:val="5"/>
  </w:num>
  <w:num w:numId="46" w16cid:durableId="97526940">
    <w:abstractNumId w:val="45"/>
  </w:num>
  <w:num w:numId="47" w16cid:durableId="476538198">
    <w:abstractNumId w:val="31"/>
  </w:num>
  <w:num w:numId="48" w16cid:durableId="388192811">
    <w:abstractNumId w:val="23"/>
  </w:num>
  <w:num w:numId="49" w16cid:durableId="791094122">
    <w:abstractNumId w:val="54"/>
  </w:num>
  <w:num w:numId="50" w16cid:durableId="1350252718">
    <w:abstractNumId w:val="51"/>
  </w:num>
  <w:num w:numId="51" w16cid:durableId="1896505425">
    <w:abstractNumId w:val="9"/>
  </w:num>
  <w:num w:numId="52" w16cid:durableId="586692852">
    <w:abstractNumId w:val="26"/>
  </w:num>
  <w:num w:numId="53" w16cid:durableId="626739917">
    <w:abstractNumId w:val="17"/>
  </w:num>
  <w:num w:numId="54" w16cid:durableId="1101493585">
    <w:abstractNumId w:val="55"/>
  </w:num>
  <w:num w:numId="55" w16cid:durableId="1071317981">
    <w:abstractNumId w:val="16"/>
  </w:num>
  <w:num w:numId="56" w16cid:durableId="762607212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27D"/>
    <w:rsid w:val="000274D1"/>
    <w:rsid w:val="00080A38"/>
    <w:rsid w:val="00086E78"/>
    <w:rsid w:val="000A52F7"/>
    <w:rsid w:val="000B5D2C"/>
    <w:rsid w:val="000F6146"/>
    <w:rsid w:val="00113F59"/>
    <w:rsid w:val="00121AAC"/>
    <w:rsid w:val="00133D2D"/>
    <w:rsid w:val="00172812"/>
    <w:rsid w:val="00182651"/>
    <w:rsid w:val="001926E7"/>
    <w:rsid w:val="001A36B2"/>
    <w:rsid w:val="00225191"/>
    <w:rsid w:val="0024554D"/>
    <w:rsid w:val="00254D55"/>
    <w:rsid w:val="00264680"/>
    <w:rsid w:val="00264A1D"/>
    <w:rsid w:val="00280B85"/>
    <w:rsid w:val="00297674"/>
    <w:rsid w:val="002A1A4B"/>
    <w:rsid w:val="002D4E06"/>
    <w:rsid w:val="00315A77"/>
    <w:rsid w:val="003F1643"/>
    <w:rsid w:val="003F4A8A"/>
    <w:rsid w:val="003F542C"/>
    <w:rsid w:val="004026C4"/>
    <w:rsid w:val="00404318"/>
    <w:rsid w:val="004526B8"/>
    <w:rsid w:val="00453B7E"/>
    <w:rsid w:val="00463982"/>
    <w:rsid w:val="00467E37"/>
    <w:rsid w:val="00470A4B"/>
    <w:rsid w:val="004741A3"/>
    <w:rsid w:val="00484C34"/>
    <w:rsid w:val="004B3314"/>
    <w:rsid w:val="005128C5"/>
    <w:rsid w:val="00514F92"/>
    <w:rsid w:val="0052301C"/>
    <w:rsid w:val="00537E01"/>
    <w:rsid w:val="00542FDD"/>
    <w:rsid w:val="00547D36"/>
    <w:rsid w:val="00553730"/>
    <w:rsid w:val="0057027D"/>
    <w:rsid w:val="005926B0"/>
    <w:rsid w:val="005D4310"/>
    <w:rsid w:val="00634325"/>
    <w:rsid w:val="00637CF2"/>
    <w:rsid w:val="00655A57"/>
    <w:rsid w:val="00695C15"/>
    <w:rsid w:val="006C38F5"/>
    <w:rsid w:val="006F6529"/>
    <w:rsid w:val="00712398"/>
    <w:rsid w:val="00744741"/>
    <w:rsid w:val="00756726"/>
    <w:rsid w:val="007819D8"/>
    <w:rsid w:val="007D02FC"/>
    <w:rsid w:val="007D1BB5"/>
    <w:rsid w:val="00800736"/>
    <w:rsid w:val="00814B2C"/>
    <w:rsid w:val="00825B39"/>
    <w:rsid w:val="00827DAA"/>
    <w:rsid w:val="00873DB3"/>
    <w:rsid w:val="0089668E"/>
    <w:rsid w:val="008D2552"/>
    <w:rsid w:val="008F4690"/>
    <w:rsid w:val="008F5C86"/>
    <w:rsid w:val="00923F82"/>
    <w:rsid w:val="00924887"/>
    <w:rsid w:val="00963B4B"/>
    <w:rsid w:val="00984D7F"/>
    <w:rsid w:val="00985414"/>
    <w:rsid w:val="00990F48"/>
    <w:rsid w:val="009A31FF"/>
    <w:rsid w:val="009E1CB0"/>
    <w:rsid w:val="009E706E"/>
    <w:rsid w:val="00A43688"/>
    <w:rsid w:val="00A70489"/>
    <w:rsid w:val="00A70556"/>
    <w:rsid w:val="00A726EC"/>
    <w:rsid w:val="00AA3F2E"/>
    <w:rsid w:val="00AA58F1"/>
    <w:rsid w:val="00AA5A82"/>
    <w:rsid w:val="00AB2FC5"/>
    <w:rsid w:val="00B00D94"/>
    <w:rsid w:val="00B277DC"/>
    <w:rsid w:val="00B53E45"/>
    <w:rsid w:val="00B76C12"/>
    <w:rsid w:val="00BE696E"/>
    <w:rsid w:val="00BE7398"/>
    <w:rsid w:val="00C27BD4"/>
    <w:rsid w:val="00C40EAB"/>
    <w:rsid w:val="00C6033C"/>
    <w:rsid w:val="00C66753"/>
    <w:rsid w:val="00C72503"/>
    <w:rsid w:val="00CE7900"/>
    <w:rsid w:val="00CF0FDD"/>
    <w:rsid w:val="00CF4BAE"/>
    <w:rsid w:val="00D05B75"/>
    <w:rsid w:val="00D44FDC"/>
    <w:rsid w:val="00D568AE"/>
    <w:rsid w:val="00D91D8D"/>
    <w:rsid w:val="00DB261B"/>
    <w:rsid w:val="00E41434"/>
    <w:rsid w:val="00E77064"/>
    <w:rsid w:val="00E85426"/>
    <w:rsid w:val="00EB01E5"/>
    <w:rsid w:val="00ED7002"/>
    <w:rsid w:val="00F110BD"/>
    <w:rsid w:val="00F14258"/>
    <w:rsid w:val="00F41209"/>
    <w:rsid w:val="00F65E56"/>
    <w:rsid w:val="00FB06CD"/>
    <w:rsid w:val="00FB0739"/>
    <w:rsid w:val="00FD1314"/>
    <w:rsid w:val="00FD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D3F045"/>
  <w15:chartTrackingRefBased/>
  <w15:docId w15:val="{A0964A68-815E-4235-9B32-A58E4A8F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eastAsia="Times New Roman" w:hAnsi="Times New Roman" w:cs="Times New Roman"/>
      <w:b/>
      <w:bCs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2">
    <w:name w:val="toc 2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3">
    <w:name w:val="toc 3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4">
    <w:name w:val="toc 4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ListParagraph">
    <w:name w:val="List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eastAsia="Times New Roman" w:hAnsi="Times New Roman" w:cs="Times New Roman"/>
      <w:lang w:val="sq-AL" w:eastAsia="sq-AL" w:bidi="sq-AL"/>
    </w:rPr>
  </w:style>
  <w:style w:type="paragraph" w:customStyle="1" w:styleId="TableParagraph">
    <w:name w:val="Table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Jehona Shyti</dc:creator>
  <cp:keywords/>
  <dc:description/>
  <cp:lastModifiedBy>Lenovo</cp:lastModifiedBy>
  <cp:revision>14</cp:revision>
  <dcterms:created xsi:type="dcterms:W3CDTF">2020-01-28T09:20:00Z</dcterms:created>
  <dcterms:modified xsi:type="dcterms:W3CDTF">2026-06-08T09:37:00Z</dcterms:modified>
</cp:coreProperties>
</file>